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pageBreakBefore w:val="false"/>
        <w:tabs>
          <w:tab w:val="clear" w:pos="720"/>
          <w:tab w:val="left" w:pos="567" w:leader="none"/>
        </w:tabs>
        <w:spacing w:lineRule="auto" w:line="360" w:before="240" w:after="0"/>
        <w:jc w:val="center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>ANEXO C - TERMO DE COMPROMISSO DO PROPONENTE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O IFSC Câmpus São Lourenço do Oeste vem, por meio do presente instrumento particular, de acordo com os dados a seguir, firmar termo de compromisso e fomento financeiro, conforme previsto no Edital 1</w:t>
      </w:r>
      <w:r>
        <w:rPr>
          <w:rFonts w:eastAsia="Arial" w:cs="Arial" w:ascii="Arial" w:hAnsi="Arial"/>
        </w:rPr>
        <w:t>5</w:t>
      </w:r>
      <w:r>
        <w:rPr>
          <w:rFonts w:eastAsia="Arial" w:cs="Arial" w:ascii="Arial" w:hAnsi="Arial"/>
        </w:rPr>
        <w:t>/DEPE-SLO/2026.</w:t>
      </w:r>
    </w:p>
    <w:tbl>
      <w:tblPr>
        <w:tblStyle w:val="Table3"/>
        <w:tblW w:w="9525" w:type="dxa"/>
        <w:jc w:val="left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525"/>
      </w:tblGrid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Identificação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1.1 Título do evento: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1.2 Proponente: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1.3 CPF: 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9D9D9" w:val="clear"/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Dados bancários do(a) proponente 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1.1 Nome do banco: 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1.2 Número do banco: 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1.3 Número da agência com dígito: 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1.4 Tipo de conta: </w:t>
            </w:r>
          </w:p>
        </w:tc>
      </w:tr>
      <w:tr>
        <w:trPr/>
        <w:tc>
          <w:tcPr>
            <w:tcW w:w="9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LOnormal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1.5 Número da conta com dígito:</w:t>
            </w:r>
          </w:p>
        </w:tc>
      </w:tr>
    </w:tbl>
    <w:p>
      <w:pPr>
        <w:pStyle w:val="LOnormal"/>
        <w:tabs>
          <w:tab w:val="clear" w:pos="720"/>
          <w:tab w:val="left" w:pos="567" w:leader="none"/>
        </w:tabs>
        <w:spacing w:lineRule="auto" w:line="240" w:before="24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O(a) proponente obriga-se a seguir os itens de compromisso do proponente e demais itens do Edital.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ab/>
        <w:tab/>
        <w:tab/>
        <w:tab/>
        <w:t>__________________________________________</w:t>
      </w:r>
    </w:p>
    <w:p>
      <w:pPr>
        <w:pStyle w:val="LOnormal"/>
        <w:tabs>
          <w:tab w:val="clear" w:pos="720"/>
          <w:tab w:val="left" w:pos="567" w:leader="none"/>
        </w:tabs>
        <w:spacing w:lineRule="auto" w:line="240" w:before="240" w:after="0"/>
        <w:jc w:val="right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i/>
          <w:iCs/>
        </w:rPr>
        <w:t>Servidor proponente - Assinatura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right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São Lourenço do Oeste, XX de XXX de 20XX.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center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jc w:val="center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276"/>
        <w:jc w:val="left"/>
        <w:rPr>
          <w:rFonts w:ascii="Arial" w:hAnsi="Arial" w:eastAsia="Arial" w:cs="Arial"/>
          <w:b/>
          <w:b/>
          <w:bCs/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275" w:right="1134" w:header="420" w:top="566" w:footer="765" w:bottom="1818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Arial">
    <w:charset w:val="01"/>
    <w:family w:val="roman"/>
    <w:pitch w:val="variable"/>
  </w:font>
  <w:font w:name="Arial Narrow">
    <w:charset w:val="01"/>
    <w:family w:val="roman"/>
    <w:pitch w:val="variable"/>
    <w:embedRegular r:id="rId9" w:fontKey="{09014A78-CABC-4EF0-12AC-5CD89AEFDE09}"/>
    <w:embedBoldItalic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widowControl/>
      <w:spacing w:lineRule="auto" w:line="276" w:before="0" w:after="0"/>
      <w:ind w:left="0" w:right="0" w:hanging="0"/>
      <w:jc w:val="center"/>
      <w:rPr>
        <w:rFonts w:ascii="Arial Narrow" w:hAnsi="Arial Narrow" w:eastAsia="Arial Narrow" w:cs="Arial Narrow"/>
        <w:b/>
        <w:b/>
        <w:bCs/>
        <w:i w:val="false"/>
        <w:i w:val="false"/>
        <w:iCs w:val="false"/>
        <w:strike w:val="false"/>
        <w:dstrike w:val="false"/>
        <w:color w:val="008000"/>
        <w:sz w:val="20"/>
        <w:szCs w:val="20"/>
        <w:u w:val="none"/>
      </w:rPr>
    </w:pPr>
    <w:r>
      <w:rPr>
        <w:rFonts w:eastAsia="Arial Narrow" w:cs="Arial Narrow" w:ascii="Arial Narrow" w:hAnsi="Arial Narrow"/>
        <w:b/>
        <w:bCs/>
        <w:i w:val="false"/>
        <w:iCs w:val="false"/>
        <w:strike w:val="false"/>
        <w:dstrike w:val="false"/>
        <w:color w:val="008000"/>
        <w:sz w:val="20"/>
        <w:szCs w:val="20"/>
        <w:u w:val="none"/>
      </w:rPr>
      <w:t>Instituto Federal de Santa Catarina – Câmpus Avançado São Lourenço do Oeste</w:t>
    </w:r>
  </w:p>
  <w:p>
    <w:pPr>
      <w:pStyle w:val="LOnormal"/>
      <w:widowControl/>
      <w:spacing w:lineRule="auto" w:line="276" w:before="0" w:after="0"/>
      <w:ind w:left="0" w:right="0" w:hanging="0"/>
      <w:jc w:val="center"/>
      <w:rPr>
        <w:rFonts w:ascii="Arial Narrow" w:hAnsi="Arial Narrow" w:eastAsia="Arial Narrow" w:cs="Arial Narrow"/>
        <w:b w:val="false"/>
        <w:b w:val="false"/>
        <w:bCs w:val="false"/>
        <w:i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>R</w:t>
    </w:r>
    <w:r>
      <w:rPr>
        <w:rFonts w:eastAsia="Arial Narrow" w:cs="Arial Narrow" w:ascii="Arial Narrow" w:hAnsi="Arial Narrow"/>
        <w:sz w:val="20"/>
        <w:szCs w:val="20"/>
      </w:rPr>
      <w:t>ua Aderbal Ramos da Silva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 xml:space="preserve">, </w:t>
    </w:r>
    <w:r>
      <w:rPr>
        <w:rFonts w:eastAsia="Arial Narrow" w:cs="Arial Narrow" w:ascii="Arial Narrow" w:hAnsi="Arial Narrow"/>
        <w:sz w:val="20"/>
        <w:szCs w:val="20"/>
      </w:rPr>
      <w:t>486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 xml:space="preserve">,  |  </w:t>
    </w:r>
    <w:r>
      <w:rPr>
        <w:rFonts w:eastAsia="Arial Narrow" w:cs="Arial Narrow" w:ascii="Arial Narrow" w:hAnsi="Arial Narrow"/>
        <w:sz w:val="20"/>
        <w:szCs w:val="20"/>
      </w:rPr>
      <w:t>Progresso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 xml:space="preserve"> |   São Lourenço do Oeste/SC  |  CEP: </w:t>
    </w:r>
    <w:r>
      <w:rPr>
        <w:rFonts w:eastAsia="Arial Narrow" w:cs="Arial Narrow" w:ascii="Arial Narrow" w:hAnsi="Arial Narrow"/>
        <w:sz w:val="20"/>
        <w:szCs w:val="20"/>
      </w:rPr>
      <w:t>89990-000</w:t>
    </w:r>
  </w:p>
  <w:p>
    <w:pPr>
      <w:pStyle w:val="LOnormal"/>
      <w:widowControl/>
      <w:spacing w:lineRule="auto" w:line="276" w:before="0" w:after="0"/>
      <w:ind w:left="0" w:right="0" w:hanging="0"/>
      <w:jc w:val="center"/>
      <w:rPr>
        <w:rFonts w:ascii="Arial Narrow" w:hAnsi="Arial Narrow" w:eastAsia="Arial Narrow" w:cs="Arial Narrow"/>
        <w:b w:val="false"/>
        <w:b w:val="false"/>
        <w:bCs w:val="false"/>
        <w:i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>Fone: (49) 3344 8495   |   www.ifsc.edu.br  |  slo.ifsc.edu.br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120130" cy="663575"/>
          <wp:effectExtent l="0" t="0" r="0" b="0"/>
          <wp:wrapSquare wrapText="bothSides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6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LOnormal"/>
    <w:next w:val="LOnormal"/>
    <w:qFormat/>
    <w:pPr>
      <w:keepNext w:val="true"/>
      <w:pageBreakBefore w:val="false"/>
      <w:ind w:left="0" w:hanging="0"/>
      <w:jc w:val="center"/>
    </w:pPr>
    <w:rPr>
      <w:rFonts w:ascii="Arial" w:hAnsi="Arial" w:eastAsia="Arial" w:cs="Arial"/>
    </w:rPr>
  </w:style>
  <w:style w:type="paragraph" w:styleId="Heading2">
    <w:name w:val="Heading 2"/>
    <w:basedOn w:val="LOnormal"/>
    <w:next w:val="LOnormal"/>
    <w:qFormat/>
    <w:pPr>
      <w:keepNext w:val="true"/>
      <w:pageBreakBefore w:val="false"/>
      <w:spacing w:lineRule="auto" w:line="240" w:before="200" w:after="120"/>
      <w:ind w:left="576" w:hanging="576"/>
    </w:pPr>
    <w:rPr>
      <w:rFonts w:ascii="Arial" w:hAnsi="Arial" w:eastAsia="Arial" w:cs="Arial"/>
      <w:b/>
      <w:bCs/>
      <w:sz w:val="32"/>
      <w:szCs w:val="32"/>
    </w:rPr>
  </w:style>
  <w:style w:type="paragraph" w:styleId="Heading3">
    <w:name w:val="Heading 3"/>
    <w:basedOn w:val="LOnormal"/>
    <w:next w:val="LOnormal"/>
    <w:qFormat/>
    <w:pPr>
      <w:keepNext w:val="true"/>
      <w:pageBreakBefore w:val="false"/>
      <w:spacing w:lineRule="auto" w:line="240" w:before="140" w:after="120"/>
      <w:ind w:left="720" w:hanging="720"/>
    </w:pPr>
    <w:rPr>
      <w:rFonts w:ascii="Arial" w:hAnsi="Arial" w:eastAsia="Arial" w:cs="Arial"/>
      <w:b/>
      <w:bCs/>
      <w:sz w:val="28"/>
      <w:szCs w:val="28"/>
    </w:rPr>
  </w:style>
  <w:style w:type="paragraph" w:styleId="Heading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LOnormal"/>
    <w:next w:val="LOnormal"/>
    <w:qFormat/>
    <w:pPr>
      <w:keepNext w:val="true"/>
      <w:pageBreakBefore w:val="false"/>
      <w:spacing w:lineRule="auto" w:line="240" w:before="240" w:after="120"/>
      <w:jc w:val="center"/>
    </w:pPr>
    <w:rPr>
      <w:rFonts w:ascii="Arial" w:hAnsi="Arial" w:eastAsia="Arial" w:cs="Arial"/>
      <w:b/>
      <w:bCs/>
      <w:sz w:val="56"/>
      <w:szCs w:val="56"/>
    </w:rPr>
  </w:style>
  <w:style w:type="paragraph" w:styleId="Subtitle">
    <w:name w:val="Subtitle"/>
    <w:basedOn w:val="LOnormal"/>
    <w:next w:val="LOnormal"/>
    <w:qFormat/>
    <w:pPr>
      <w:keepNext w:val="true"/>
      <w:pageBreakBefore w:val="false"/>
      <w:spacing w:lineRule="auto" w:line="240" w:before="240" w:after="120"/>
      <w:jc w:val="center"/>
    </w:pPr>
    <w:rPr>
      <w:rFonts w:ascii="Arial" w:hAnsi="Arial" w:eastAsia="Arial" w:cs="Arial"/>
      <w:i/>
      <w:iCs/>
      <w:sz w:val="28"/>
      <w:szCs w:val="2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wBZJtrjV1O2iuDc+tf4ZiYzj4nA==">CgMxLjAaHwoBMBIaChgICVIUChJ0YWJsZS56MHlvY3RxYnZsM2oyCGguZ2pkZ3hzMgloLjMwajB6bGwyCWguMWZvYjl0ZTgAciExckVQdGVRLURVODJQeFVsVWJhanpnOVZiSzRxZVhuUWk=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LibreOffice/6.4.7.2$Linux_X86_64 LibreOffice_project/40$Build-2</Application>
  <Pages>1</Pages>
  <Words>143</Words>
  <Characters>774</Characters>
  <CharactersWithSpaces>922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2026-09-24T10:13:19Z</dcterms:modified>
  <cp:revision>2</cp:revision>
  <dc:subject/>
  <dc:title/>
</cp:coreProperties>
</file>