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238" w:right="0" w:firstLine="0"/>
        <w:jc w:val="center"/>
        <w:rPr>
          <w:rFonts w:ascii="Arial" w:cs="Arial" w:eastAsia="Arial" w:hAnsi="Arial"/>
          <w:b w:val="1"/>
          <w:i w:val="1"/>
          <w:smallCaps w:val="0"/>
          <w:strike w:val="0"/>
          <w:sz w:val="24"/>
          <w:szCs w:val="24"/>
          <w:u w:val="none"/>
          <w:shd w:fill="auto" w:val="clear"/>
          <w:vertAlign w:val="baseline"/>
        </w:rPr>
      </w:pPr>
      <w:bookmarkStart w:colFirst="0" w:colLast="0" w:name="_1hmsyys" w:id="0"/>
      <w:bookmarkEnd w:id="0"/>
      <w:r w:rsidDel="00000000" w:rsidR="00000000" w:rsidRPr="00000000">
        <w:rPr>
          <w:rFonts w:ascii="Arial" w:cs="Arial" w:eastAsia="Arial" w:hAnsi="Arial"/>
          <w:b w:val="1"/>
          <w:i w:val="1"/>
          <w:smallCaps w:val="0"/>
          <w:strike w:val="0"/>
          <w:sz w:val="20"/>
          <w:szCs w:val="20"/>
          <w:u w:val="none"/>
          <w:shd w:fill="auto" w:val="clear"/>
          <w:vertAlign w:val="baseline"/>
          <w:rtl w:val="0"/>
        </w:rPr>
        <w:t xml:space="preserve">EDITAL Nº </w:t>
      </w:r>
      <w:r w:rsidDel="00000000" w:rsidR="00000000" w:rsidRPr="00000000">
        <w:rPr>
          <w:rFonts w:ascii="Arial" w:cs="Arial" w:eastAsia="Arial" w:hAnsi="Arial"/>
          <w:b w:val="1"/>
          <w:i w:val="1"/>
          <w:sz w:val="20"/>
          <w:szCs w:val="20"/>
          <w:rtl w:val="0"/>
        </w:rPr>
        <w:t xml:space="preserve">03</w:t>
      </w:r>
      <w:r w:rsidDel="00000000" w:rsidR="00000000" w:rsidRPr="00000000">
        <w:rPr>
          <w:rFonts w:ascii="Arial" w:cs="Arial" w:eastAsia="Arial" w:hAnsi="Arial"/>
          <w:b w:val="1"/>
          <w:i w:val="1"/>
          <w:smallCaps w:val="0"/>
          <w:strike w:val="0"/>
          <w:sz w:val="20"/>
          <w:szCs w:val="20"/>
          <w:u w:val="none"/>
          <w:shd w:fill="auto" w:val="clear"/>
          <w:vertAlign w:val="baseline"/>
          <w:rtl w:val="0"/>
        </w:rPr>
        <w:t xml:space="preserve">/202</w:t>
      </w:r>
      <w:r w:rsidDel="00000000" w:rsidR="00000000" w:rsidRPr="00000000">
        <w:rPr>
          <w:rFonts w:ascii="Arial" w:cs="Arial" w:eastAsia="Arial" w:hAnsi="Arial"/>
          <w:b w:val="1"/>
          <w:i w:val="1"/>
          <w:sz w:val="20"/>
          <w:szCs w:val="20"/>
          <w:rtl w:val="0"/>
        </w:rPr>
        <w:t xml:space="preserve">3</w:t>
      </w:r>
      <w:r w:rsidDel="00000000" w:rsidR="00000000" w:rsidRPr="00000000">
        <w:rPr>
          <w:rFonts w:ascii="Arial" w:cs="Arial" w:eastAsia="Arial" w:hAnsi="Arial"/>
          <w:b w:val="1"/>
          <w:i w:val="1"/>
          <w:smallCaps w:val="0"/>
          <w:strike w:val="0"/>
          <w:sz w:val="20"/>
          <w:szCs w:val="20"/>
          <w:u w:val="none"/>
          <w:shd w:fill="auto" w:val="clear"/>
          <w:vertAlign w:val="baseline"/>
          <w:rtl w:val="0"/>
        </w:rPr>
        <w:t xml:space="preserve">/ CHAMADA INTERNA PROJETOS  DE PESQUISA </w:t>
      </w:r>
      <w:r w:rsidDel="00000000" w:rsidR="00000000" w:rsidRPr="00000000">
        <w:rPr>
          <w:rFonts w:ascii="Arial" w:cs="Arial" w:eastAsia="Arial" w:hAnsi="Arial"/>
          <w:b w:val="1"/>
          <w:i w:val="1"/>
          <w:sz w:val="20"/>
          <w:szCs w:val="20"/>
          <w:rtl w:val="0"/>
        </w:rPr>
        <w:t xml:space="preserve">ARTICULADOS AO ENSINO </w:t>
      </w:r>
      <w:r w:rsidDel="00000000" w:rsidR="00000000" w:rsidRPr="00000000">
        <w:rPr>
          <w:rFonts w:ascii="Arial" w:cs="Arial" w:eastAsia="Arial" w:hAnsi="Arial"/>
          <w:b w:val="1"/>
          <w:i w:val="1"/>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i w:val="1"/>
          <w:sz w:val="20"/>
          <w:szCs w:val="20"/>
          <w:rtl w:val="0"/>
        </w:rPr>
        <w:t xml:space="preserve">N</w:t>
      </w:r>
      <w:r w:rsidDel="00000000" w:rsidR="00000000" w:rsidRPr="00000000">
        <w:rPr>
          <w:rFonts w:ascii="Arial" w:cs="Arial" w:eastAsia="Arial" w:hAnsi="Arial"/>
          <w:b w:val="1"/>
          <w:i w:val="1"/>
          <w:smallCaps w:val="0"/>
          <w:strike w:val="0"/>
          <w:sz w:val="20"/>
          <w:szCs w:val="20"/>
          <w:u w:val="none"/>
          <w:shd w:fill="auto" w:val="clear"/>
          <w:vertAlign w:val="baseline"/>
          <w:rtl w:val="0"/>
        </w:rPr>
        <w:t xml:space="preserve">O CÂMPUS SÃO JOSÉ</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ANEXO 6 - TERMO DE COMPROMISSO E RESPONSABILIDADE DO(A) COORDENADOR(A) DO PROJETO</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Título do Projeto:</w:t>
        <w:tab/>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Nome do Coordenador(a):</w:t>
        <w:tab/>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CPF do Coordenador(a):</w:t>
        <w:tab/>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Telefone para contato:</w:t>
        <w:tab/>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5. E-mail para contato:</w:t>
        <w:tab/>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6. Banco:</w:t>
        <w:tab/>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7. Tipo de Conta (variação nº):</w:t>
        <w:tab/>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 Número da conta:</w:t>
        <w:tab/>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 Agência:</w:t>
        <w:tab/>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INSTITUTO FEDERAL DE EDUCAÇÃO, CIÊNCIA E TECNOLOGIA DE SANTA CATARINA (IFSC), câmpus São José, com sede Rua José Lino Kretzer, 608 – Praia Comprida – CEP 88103-902, São José – SC, por meio do presente instrumento particular, as partes supramencionadas firmam termos de compromisso e concessão de bolsa de pesquisa, conforme a seguinte regulamentação:</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O(A) COORDENADOR(A) obriga-se a:</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Dispor de carga horária para orientar o(a) bolsista no desenvolvimento das atividades do projeto, assim como na preparação de pôsteres, artigos e resumos científicos, de forma a não prejudicar suas atribuições como docente ou técnico administrativo no IFSC;</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Promover a divulgação dos resultados do projeto através de submissão de artigo científico em periódicos, ou através de apresentação dos resultados do projeto em evento científico interno ou externo ao IFSC;</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Usar obrigatoriamente os recursos disponibilizados para apoiar o desenvolvimento do projeto, apresentando o relatório final. Arquivar as devidas comprovações;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Participar de todos os eventos, internos e externos, de divulgação das pesquisas dos IFSC;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5) Acompanhar o desenvolvimento do(a)(s) aluno(a)(s) bolsista(s), exigir o cumprimento da carga horária em atividades de pesquisa e responsabilizar-se por informar ao Coordenador de Pesquisa do  Câmpus os casos de desistência da bolsa, trancamento de matrícula, conclusão de curso, aquisição de vínculo empregatício, recebimento de mais uma bolsa de pesquisa (seja ela do IFSC ou de outra instituição), não cumprimento da carga horária relacionada ao projeto, bem como qualquer evento que justifique o cancelamento da(s) bolsa(s);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Coordenador(a) do Projeto</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LOCAL, XX DE XXX DE 2023.</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0" w:firstLine="0"/>
        <w:jc w:val="both"/>
        <w:rPr>
          <w:rFonts w:ascii="Arial" w:cs="Arial" w:eastAsia="Arial" w:hAnsi="Arial"/>
          <w:sz w:val="20"/>
          <w:szCs w:val="20"/>
        </w:rPr>
      </w:pPr>
      <w:r w:rsidDel="00000000" w:rsidR="00000000" w:rsidRPr="00000000">
        <w:br w:type="page"/>
      </w:r>
      <w:r w:rsidDel="00000000" w:rsidR="00000000" w:rsidRPr="00000000">
        <w:rPr>
          <w:rtl w:val="0"/>
        </w:rPr>
      </w:r>
    </w:p>
    <w:sectPr>
      <w:footerReference r:id="rId6" w:type="default"/>
      <w:footerReference r:id="rId7" w:type="even"/>
      <w:pgSz w:h="16838" w:w="11906" w:orient="portrait"/>
      <w:pgMar w:bottom="765" w:top="765" w:left="720" w:right="72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horndale"/>
  <w:font w:name="Alban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horndale" w:cs="Thorndale" w:eastAsia="Thorndale" w:hAnsi="Thorndale"/>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pPr>
    <w:rPr>
      <w:rFonts w:ascii="Arial" w:cs="Arial" w:eastAsia="Arial" w:hAnsi="Arial"/>
      <w:b w:val="1"/>
      <w:i w:val="0"/>
      <w:smallCaps w:val="0"/>
      <w:strike w:val="0"/>
      <w:color w:val="006600"/>
      <w:sz w:val="24"/>
      <w:szCs w:val="24"/>
      <w:u w:val="none"/>
      <w:shd w:fill="auto" w:val="clear"/>
      <w:vertAlign w:val="baseline"/>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Arial" w:cs="Arial" w:eastAsia="Arial" w:hAnsi="Arial"/>
      <w:b w:val="1"/>
      <w:i w:val="1"/>
      <w:smallCaps w:val="0"/>
      <w:strike w:val="0"/>
      <w:color w:val="006600"/>
      <w:sz w:val="24"/>
      <w:szCs w:val="24"/>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0" w:right="0" w:firstLine="0"/>
      <w:jc w:val="left"/>
    </w:pPr>
    <w:rPr>
      <w:rFonts w:ascii="Thorndale" w:cs="Thorndale" w:eastAsia="Thorndale" w:hAnsi="Thorndale"/>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widowControl w:val="0"/>
      <w:spacing w:after="60" w:before="240" w:lineRule="auto"/>
      <w:jc w:val="left"/>
    </w:pPr>
    <w:rPr>
      <w:b w:val="1"/>
      <w:sz w:val="24"/>
      <w:szCs w:val="24"/>
    </w:rPr>
  </w:style>
  <w:style w:type="paragraph" w:styleId="Title">
    <w:name w:val="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center"/>
    </w:pPr>
    <w:rPr>
      <w:rFonts w:ascii="Albany" w:cs="Albany" w:eastAsia="Albany" w:hAnsi="Albany"/>
      <w:b w:val="1"/>
      <w:i w:val="0"/>
      <w:smallCaps w:val="0"/>
      <w:strike w:val="0"/>
      <w:color w:val="000000"/>
      <w:sz w:val="56"/>
      <w:szCs w:val="56"/>
      <w:u w:val="none"/>
      <w:shd w:fill="auto" w:val="clear"/>
      <w:vertAlign w:val="baseline"/>
    </w:rPr>
  </w:style>
  <w:style w:type="paragraph" w:styleId="Subtitle">
    <w:name w:val="Sub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60" w:line="240" w:lineRule="auto"/>
      <w:ind w:left="0" w:right="0" w:firstLine="0"/>
      <w:jc w:val="center"/>
    </w:pPr>
    <w:rPr>
      <w:rFonts w:ascii="Albany" w:cs="Albany" w:eastAsia="Albany" w:hAnsi="Albany"/>
      <w:b w:val="0"/>
      <w:i w:val="0"/>
      <w:smallCaps w:val="0"/>
      <w:strike w:val="0"/>
      <w:color w:val="000000"/>
      <w:sz w:val="36"/>
      <w:szCs w:val="36"/>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