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2.200927734375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II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before="133.919677734375" w:line="360" w:lineRule="auto"/>
        <w:ind w:left="966.0800170898438" w:right="622.440185546875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FICHA DE INSCRIÇÃO: ELEIÇÃO DAS COORDENADORIAS DO CÂMPUS SÃO JOSÉ PARA O BIÊNIO 2027/2028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.9291338582675" w:right="577.2047244094489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.9291338582675" w:right="577.2047244094489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REQUERIMENTO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.9291338582675" w:right="577.2047244094489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9202880859375" w:line="360" w:lineRule="auto"/>
        <w:ind w:left="462.79998779296875" w:right="112.919921875" w:hanging="4.8000335693359375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Eu, ............................................................................................................................... servidor deste Câmpus, com matrícula SIAPE nº ......................................, venho através deste requerer inscrição para participar da eleição ao cargo de Coordenador da Coordenadoria de .......................................................................................................................................... para 20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27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9202880859375" w:line="360" w:lineRule="auto"/>
        <w:ind w:left="462.79998779296875" w:right="112.919921875" w:hanging="4.80003356933593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9202880859375" w:line="360" w:lineRule="auto"/>
        <w:ind w:left="462.79998779296875" w:right="112.919921875" w:hanging="4.80003356933593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Estou ciente e concordo com o regulamento e regimento eleitorais.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9202880859375" w:line="240" w:lineRule="auto"/>
        <w:ind w:left="462.79998779296875" w:right="112.919921875" w:hanging="4.80003356933593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9202880859375" w:line="240" w:lineRule="auto"/>
        <w:ind w:left="462.79998779296875" w:right="112.919921875" w:hanging="4.8000335693359375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São José, ......... de outubro de 2026.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5.9201049804688" w:line="240" w:lineRule="auto"/>
        <w:ind w:left="0" w:right="268.2006835937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  <w:tab/>
        <w:t xml:space="preserve"> .........................................................................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9202880859375" w:line="240" w:lineRule="auto"/>
        <w:ind w:left="462.79998779296875" w:right="112.919921875" w:hanging="4.8000335693359375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Assinatura do(a) Candidato(a)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619979858398438" w:line="240" w:lineRule="auto"/>
        <w:ind w:left="0" w:right="0.90087890625" w:firstLine="0"/>
        <w:jc w:val="right"/>
        <w:rPr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619979858398438" w:line="240" w:lineRule="auto"/>
        <w:ind w:left="0" w:right="0.90087890625" w:firstLine="0"/>
        <w:jc w:val="right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619979858398438" w:line="240" w:lineRule="auto"/>
        <w:ind w:left="0" w:right="0.90087890625" w:firstLine="0"/>
        <w:jc w:val="left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2.200927734375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2.200927734375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2.200927734375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268.20068359375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40" w:w="11900" w:orient="portrait"/>
      <w:pgMar w:bottom="1440.0000000000002" w:top="1440.0000000000002" w:left="1440.0000000000002" w:right="1440.0000000000002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widowControl w:val="0"/>
      <w:spacing w:before="593.5820007324219" w:line="240" w:lineRule="auto"/>
      <w:ind w:right="4.86083984375"/>
      <w:jc w:val="right"/>
      <w:rPr>
        <w:sz w:val="14"/>
        <w:szCs w:val="14"/>
      </w:rPr>
    </w:pPr>
    <w:r w:rsidDel="00000000" w:rsidR="00000000" w:rsidRPr="00000000">
      <w:rPr>
        <w:sz w:val="14"/>
        <w:szCs w:val="14"/>
        <w:highlight w:val="white"/>
        <w:rtl w:val="0"/>
      </w:rPr>
      <w:t xml:space="preserve">R.José Lino Kretzer, 608 – Praia Comprida</w:t>
    </w:r>
    <w:r w:rsidDel="00000000" w:rsidR="00000000" w:rsidRPr="00000000">
      <w:rPr>
        <w:sz w:val="14"/>
        <w:szCs w:val="14"/>
        <w:rtl w:val="0"/>
      </w:rPr>
      <w:t xml:space="preserve"> </w:t>
    </w:r>
  </w:p>
  <w:p w:rsidR="00000000" w:rsidDel="00000000" w:rsidP="00000000" w:rsidRDefault="00000000" w:rsidRPr="00000000" w14:paraId="00000016">
    <w:pPr>
      <w:widowControl w:val="0"/>
      <w:spacing w:before="24.62005615234375" w:line="240" w:lineRule="auto"/>
      <w:ind w:right="2.320556640625"/>
      <w:jc w:val="right"/>
      <w:rPr>
        <w:sz w:val="14"/>
        <w:szCs w:val="14"/>
      </w:rPr>
    </w:pPr>
    <w:r w:rsidDel="00000000" w:rsidR="00000000" w:rsidRPr="00000000">
      <w:rPr>
        <w:sz w:val="14"/>
        <w:szCs w:val="14"/>
        <w:highlight w:val="white"/>
        <w:rtl w:val="0"/>
      </w:rPr>
      <w:t xml:space="preserve"> CEP 88103-902 – São José/SC</w:t>
    </w:r>
    <w:r w:rsidDel="00000000" w:rsidR="00000000" w:rsidRPr="00000000">
      <w:rPr>
        <w:sz w:val="14"/>
        <w:szCs w:val="14"/>
        <w:rtl w:val="0"/>
      </w:rPr>
      <w:t xml:space="preserve"> </w:t>
    </w:r>
  </w:p>
  <w:p w:rsidR="00000000" w:rsidDel="00000000" w:rsidP="00000000" w:rsidRDefault="00000000" w:rsidRPr="00000000" w14:paraId="00000017">
    <w:pPr>
      <w:widowControl w:val="0"/>
      <w:spacing w:before="22.620010375976562" w:line="240" w:lineRule="auto"/>
      <w:jc w:val="right"/>
      <w:rPr>
        <w:sz w:val="14"/>
        <w:szCs w:val="14"/>
      </w:rPr>
    </w:pPr>
    <w:r w:rsidDel="00000000" w:rsidR="00000000" w:rsidRPr="00000000">
      <w:rPr>
        <w:sz w:val="14"/>
        <w:szCs w:val="14"/>
        <w:highlight w:val="white"/>
        <w:rtl w:val="0"/>
      </w:rPr>
      <w:t xml:space="preserve">Fone: (48) 3381-2800</w:t>
    </w:r>
    <w:r w:rsidDel="00000000" w:rsidR="00000000" w:rsidRPr="00000000">
      <w:rPr>
        <w:sz w:val="14"/>
        <w:szCs w:val="14"/>
        <w:rtl w:val="0"/>
      </w:rPr>
      <w:t xml:space="preserve"> </w:t>
    </w:r>
  </w:p>
  <w:p w:rsidR="00000000" w:rsidDel="00000000" w:rsidP="00000000" w:rsidRDefault="00000000" w:rsidRPr="00000000" w14:paraId="00000018">
    <w:pPr>
      <w:widowControl w:val="0"/>
      <w:spacing w:before="24.619979858398438" w:line="240" w:lineRule="auto"/>
      <w:ind w:right="0.90087890625"/>
      <w:jc w:val="right"/>
      <w:rPr>
        <w:sz w:val="14"/>
        <w:szCs w:val="14"/>
        <w:highlight w:val="white"/>
      </w:rPr>
    </w:pPr>
    <w:r w:rsidDel="00000000" w:rsidR="00000000" w:rsidRPr="00000000">
      <w:rPr>
        <w:sz w:val="14"/>
        <w:szCs w:val="14"/>
        <w:highlight w:val="white"/>
        <w:rtl w:val="0"/>
      </w:rPr>
      <w:t xml:space="preserve">www.sj.ifsc.edu.br</w:t>
    </w:r>
  </w:p>
  <w:p w:rsidR="00000000" w:rsidDel="00000000" w:rsidP="00000000" w:rsidRDefault="00000000" w:rsidRPr="00000000" w14:paraId="00000019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widowControl w:val="0"/>
      <w:spacing w:line="240" w:lineRule="auto"/>
      <w:ind w:right="112.200927734375"/>
      <w:jc w:val="right"/>
      <w:rPr/>
    </w:pPr>
    <w:r w:rsidDel="00000000" w:rsidR="00000000" w:rsidRPr="00000000">
      <w:rPr/>
      <w:drawing>
        <wp:inline distB="19050" distT="19050" distL="19050" distR="19050">
          <wp:extent cx="6120130" cy="66294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0130" cy="66294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