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spacing w:before="100"/>
        <w:ind w:left="7665" w:right="0" w:firstLine="0"/>
        <w:jc w:val="left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7620</wp:posOffset>
            </wp:positionH>
            <wp:positionV relativeFrom="paragraph">
              <wp:posOffset>-1382246</wp:posOffset>
            </wp:positionV>
            <wp:extent cx="7552690" cy="8902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Documento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atualizado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em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05/10/2022.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599998pt;margin-top:9.883510pt;width:462.2pt;height:46.5pt;mso-position-horizontal-relative:page;mso-position-vertical-relative:paragraph;z-index:-15728640;mso-wrap-distance-left:0;mso-wrap-distance-right:0" type="#_x0000_t202" filled="false" stroked="true" strokeweight=".75pt" strokecolor="#91cf4f">
            <v:textbox inset="0,0,0,0">
              <w:txbxContent>
                <w:p>
                  <w:pPr>
                    <w:spacing w:before="79"/>
                    <w:ind w:left="80" w:right="137" w:firstLine="720"/>
                    <w:jc w:val="left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color w:val="349729"/>
                      <w:sz w:val="36"/>
                    </w:rPr>
                    <w:t>ANEXO</w:t>
                  </w:r>
                  <w:r>
                    <w:rPr>
                      <w:b/>
                      <w:i/>
                      <w:color w:val="349729"/>
                      <w:spacing w:val="-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H</w:t>
                  </w:r>
                  <w:r>
                    <w:rPr>
                      <w:b/>
                      <w:i/>
                      <w:color w:val="349729"/>
                      <w:spacing w:val="-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–</w:t>
                  </w:r>
                  <w:r>
                    <w:rPr>
                      <w:b/>
                      <w:i/>
                      <w:color w:val="349729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TERMO</w:t>
                  </w:r>
                  <w:r>
                    <w:rPr>
                      <w:b/>
                      <w:i/>
                      <w:color w:val="349729"/>
                      <w:spacing w:val="-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DE</w:t>
                  </w:r>
                  <w:r>
                    <w:rPr>
                      <w:b/>
                      <w:i/>
                      <w:color w:val="349729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DESLIGAMENTO</w:t>
                  </w:r>
                  <w:r>
                    <w:rPr>
                      <w:b/>
                      <w:i/>
                      <w:color w:val="349729"/>
                      <w:spacing w:val="-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DE</w:t>
                  </w:r>
                  <w:r>
                    <w:rPr>
                      <w:b/>
                      <w:i/>
                      <w:color w:val="349729"/>
                      <w:spacing w:val="-10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SERVIÇO</w:t>
                  </w:r>
                  <w:r>
                    <w:rPr>
                      <w:b/>
                      <w:i/>
                      <w:color w:val="349729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349729"/>
                      <w:sz w:val="36"/>
                    </w:rPr>
                    <w:t>VOLUNTÁRIO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100"/>
        <w:ind w:left="2409" w:right="0" w:firstLine="0"/>
        <w:jc w:val="left"/>
        <w:rPr>
          <w:b/>
          <w:sz w:val="16"/>
        </w:rPr>
      </w:pPr>
      <w:r>
        <w:rPr>
          <w:b/>
          <w:color w:val="006600"/>
          <w:sz w:val="16"/>
        </w:rPr>
        <w:t>(O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arquivo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editável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está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publicado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na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intranet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PROEX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DIREX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Documentos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Formulários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modelos)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tabs>
          <w:tab w:pos="6976" w:val="left" w:leader="none"/>
          <w:tab w:pos="9457" w:val="left" w:leader="none"/>
          <w:tab w:pos="9803" w:val="left" w:leader="none"/>
        </w:tabs>
        <w:spacing w:line="360" w:lineRule="auto"/>
        <w:ind w:left="1420" w:right="1417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integrante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Institucional de Serviço Voluntário do Instituto Federal de Educação, Ciência e Tecnologia de Santa</w:t>
      </w:r>
      <w:r>
        <w:rPr>
          <w:spacing w:val="1"/>
        </w:rPr>
        <w:t> </w:t>
      </w:r>
      <w:r>
        <w:rPr/>
        <w:t>Catarina a que se refere a Deliberação CEPE/IFSC nº 18//2010, declaro, por meio deste, o meu</w:t>
      </w:r>
      <w:r>
        <w:rPr>
          <w:spacing w:val="1"/>
        </w:rPr>
        <w:t> </w:t>
      </w:r>
      <w:r>
        <w:rPr/>
        <w:t>desligamento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atividade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extensão</w:t>
      </w:r>
      <w:r>
        <w:rPr>
          <w:spacing w:val="1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15"/>
        </w:rPr>
        <w:t> </w:t>
      </w:r>
      <w:r>
        <w:rPr/>
        <w:t>intitulada</w:t>
      </w:r>
      <w:r>
        <w:rPr>
          <w:spacing w:val="-58"/>
        </w:rPr>
        <w:t> </w:t>
      </w:r>
      <w:r>
        <w:rPr/>
        <w:t>“</w:t>
      </w:r>
      <w:r>
        <w:rPr>
          <w:rFonts w:ascii="Times New Roman" w:hAnsi="Times New Roman"/>
          <w:u w:val="single"/>
        </w:rPr>
        <w:tab/>
        <w:tab/>
        <w:tab/>
      </w:r>
      <w:r>
        <w:rPr/>
        <w:t>”,</w:t>
      </w:r>
    </w:p>
    <w:p>
      <w:pPr>
        <w:pStyle w:val="BodyText"/>
        <w:tabs>
          <w:tab w:pos="10012" w:val="left" w:leader="none"/>
        </w:tabs>
        <w:spacing w:line="231" w:lineRule="exact"/>
        <w:ind w:left="1420"/>
        <w:jc w:val="both"/>
      </w:pPr>
      <w:r>
        <w:rPr/>
        <w:t>coordenada</w:t>
      </w:r>
      <w:r>
        <w:rPr>
          <w:spacing w:val="-8"/>
        </w:rPr>
        <w:t> </w:t>
      </w:r>
      <w:r>
        <w:rPr/>
        <w:t>pelo(a)</w:t>
      </w:r>
      <w:r>
        <w:rPr>
          <w:spacing w:val="-7"/>
        </w:rPr>
        <w:t> </w:t>
      </w:r>
      <w:r>
        <w:rPr/>
        <w:t>servidor(a)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1"/>
        </w:rPr>
      </w:pPr>
    </w:p>
    <w:p>
      <w:pPr>
        <w:tabs>
          <w:tab w:pos="6324" w:val="left" w:leader="none"/>
        </w:tabs>
        <w:spacing w:line="20" w:lineRule="exact"/>
        <w:ind w:left="2019" w:right="0" w:firstLine="0"/>
        <w:rPr>
          <w:sz w:val="2"/>
        </w:rPr>
      </w:pPr>
      <w:r>
        <w:rPr>
          <w:sz w:val="2"/>
        </w:rPr>
        <w:pict>
          <v:group style="width:162.450pt;height:.65pt;mso-position-horizontal-relative:char;mso-position-vertical-relative:line" coordorigin="0,0" coordsize="3249,13">
            <v:line style="position:absolute" from="0,6" to="324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2.450pt;height:.65pt;mso-position-horizontal-relative:char;mso-position-vertical-relative:line" coordorigin="0,0" coordsize="3249,13">
            <v:line style="position:absolute" from="0,6" to="3249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200" w:bottom="0" w:left="0" w:right="0"/>
        </w:sectPr>
      </w:pPr>
    </w:p>
    <w:p>
      <w:pPr>
        <w:pStyle w:val="BodyText"/>
        <w:tabs>
          <w:tab w:pos="3331" w:val="left" w:leader="none"/>
          <w:tab w:pos="4957" w:val="left" w:leader="none"/>
        </w:tabs>
        <w:spacing w:line="232" w:lineRule="exact" w:before="12"/>
        <w:ind w:left="2388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(nome)</w:t>
      </w:r>
      <w:r>
        <w:rPr>
          <w:rFonts w:ascii="Times New Roman"/>
          <w:u w:val="single"/>
        </w:rPr>
        <w:t> </w:t>
        <w:tab/>
      </w:r>
    </w:p>
    <w:p>
      <w:pPr>
        <w:pStyle w:val="BodyText"/>
        <w:ind w:left="2342"/>
        <w:jc w:val="center"/>
      </w:pPr>
      <w:r>
        <w:rPr/>
        <w:t>Voluntário(a)</w:t>
      </w:r>
    </w:p>
    <w:p>
      <w:pPr>
        <w:pStyle w:val="BodyText"/>
        <w:tabs>
          <w:tab w:pos="2698" w:val="left" w:leader="none"/>
          <w:tab w:pos="4325" w:val="left" w:leader="none"/>
        </w:tabs>
        <w:spacing w:line="232" w:lineRule="exact" w:before="12"/>
        <w:ind w:left="1755"/>
        <w:rPr>
          <w:rFonts w:ascii="Times New Roman"/>
        </w:rPr>
      </w:pPr>
      <w:r>
        <w:rPr/>
        <w:br w:type="column"/>
      </w:r>
      <w:r>
        <w:rPr>
          <w:rFonts w:ascii="Times New Roman"/>
          <w:u w:val="single"/>
        </w:rPr>
        <w:t> </w:t>
        <w:tab/>
      </w:r>
      <w:r>
        <w:rPr/>
        <w:t>(nome)</w:t>
      </w:r>
      <w:r>
        <w:rPr>
          <w:rFonts w:ascii="Times New Roman"/>
          <w:u w:val="single"/>
        </w:rPr>
        <w:t> </w:t>
        <w:tab/>
      </w:r>
    </w:p>
    <w:p>
      <w:pPr>
        <w:pStyle w:val="BodyText"/>
        <w:ind w:left="1093"/>
      </w:pPr>
      <w:r>
        <w:rPr/>
        <w:t>Coordenador(a)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atividade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extensão</w:t>
      </w:r>
    </w:p>
    <w:p>
      <w:pPr>
        <w:spacing w:after="0"/>
        <w:sectPr>
          <w:type w:val="continuous"/>
          <w:pgSz w:w="11910" w:h="16840"/>
          <w:pgMar w:top="200" w:bottom="0" w:left="0" w:right="0"/>
          <w:cols w:num="2" w:equalWidth="0">
            <w:col w:w="4958" w:space="40"/>
            <w:col w:w="691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0" w:lineRule="exact"/>
        <w:ind w:left="2071"/>
        <w:rPr>
          <w:sz w:val="2"/>
        </w:rPr>
      </w:pPr>
      <w:r>
        <w:rPr>
          <w:sz w:val="2"/>
        </w:rPr>
        <w:pict>
          <v:group style="width:157.2pt;height:.65pt;mso-position-horizontal-relative:char;mso-position-vertical-relative:line" coordorigin="0,0" coordsize="3144,13">
            <v:line style="position:absolute" from="0,6" to="3144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32" w:lineRule="exact" w:before="12"/>
        <w:ind w:left="722" w:right="5329"/>
        <w:jc w:val="center"/>
      </w:pP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responsável</w:t>
      </w:r>
    </w:p>
    <w:p>
      <w:pPr>
        <w:pStyle w:val="BodyText"/>
        <w:ind w:left="720" w:right="5329"/>
        <w:jc w:val="center"/>
      </w:pPr>
      <w:r>
        <w:rPr/>
        <w:t>(caso</w:t>
      </w:r>
      <w:r>
        <w:rPr>
          <w:spacing w:val="-5"/>
        </w:rPr>
        <w:t> </w:t>
      </w:r>
      <w:r>
        <w:rPr/>
        <w:t>voluntário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menos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18</w:t>
      </w:r>
      <w:r>
        <w:rPr>
          <w:spacing w:val="-4"/>
        </w:rPr>
        <w:t> </w:t>
      </w:r>
      <w:r>
        <w:rPr/>
        <w:t>anos)</w:t>
      </w: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tabs>
          <w:tab w:pos="6948" w:val="left" w:leader="none"/>
          <w:tab w:pos="9383" w:val="left" w:leader="none"/>
          <w:tab w:pos="10412" w:val="left" w:leader="none"/>
        </w:tabs>
        <w:spacing w:before="100"/>
        <w:ind w:left="5733"/>
      </w:pPr>
      <w:r>
        <w:rPr/>
        <w:t>(Local),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1"/>
        </w:rPr>
      </w:pPr>
    </w:p>
    <w:p>
      <w:pPr>
        <w:spacing w:before="0"/>
        <w:ind w:left="7665" w:right="0" w:firstLine="0"/>
        <w:jc w:val="left"/>
        <w:rPr>
          <w:i/>
          <w:sz w:val="16"/>
        </w:rPr>
      </w:pPr>
      <w:r>
        <w:rPr>
          <w:i/>
          <w:sz w:val="16"/>
        </w:rPr>
        <w:t>Documento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atualizado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em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05/10/2022.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spacing w:before="143"/>
        <w:ind w:left="1850" w:right="1138" w:firstLine="0"/>
        <w:jc w:val="center"/>
        <w:rPr>
          <w:b/>
          <w:sz w:val="20"/>
        </w:rPr>
      </w:pPr>
      <w:r>
        <w:rPr>
          <w:b/>
          <w:color w:val="34972F"/>
          <w:sz w:val="20"/>
        </w:rPr>
        <w:t>[</w:t>
      </w:r>
      <w:r>
        <w:rPr>
          <w:b/>
          <w:color w:val="34972F"/>
          <w:spacing w:val="-2"/>
          <w:sz w:val="20"/>
        </w:rPr>
        <w:t> </w:t>
      </w:r>
      <w:r>
        <w:rPr>
          <w:sz w:val="21"/>
        </w:rPr>
        <w:t>37</w:t>
      </w:r>
      <w:r>
        <w:rPr>
          <w:spacing w:val="-4"/>
          <w:sz w:val="21"/>
        </w:rPr>
        <w:t> </w:t>
      </w:r>
      <w:r>
        <w:rPr>
          <w:b/>
          <w:color w:val="34972F"/>
          <w:sz w:val="20"/>
        </w:rPr>
        <w:t>]</w:t>
      </w:r>
    </w:p>
    <w:sectPr>
      <w:type w:val="continuous"/>
      <w:pgSz w:w="11910" w:h="16840"/>
      <w:pgMar w:top="2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80" w:right="137" w:firstLine="720"/>
    </w:pPr>
    <w:rPr>
      <w:rFonts w:ascii="Trebuchet MS" w:hAnsi="Trebuchet MS" w:eastAsia="Trebuchet MS" w:cs="Trebuchet MS"/>
      <w:b/>
      <w:bCs/>
      <w:i/>
      <w:i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2024-12-06T21:57:41Z</dcterms:created>
  <dcterms:modified xsi:type="dcterms:W3CDTF">2024-12-06T21:57:41Z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2024-12-06T00:00:00Z</vt:filetime>
  </property>
</Properties>
</file>