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2"/>
        <w:numPr>
          <w:ilvl w:val="1"/>
          <w:numId w:val="1"/>
        </w:numPr>
        <w:tabs>
          <w:tab w:val="clear" w:pos="720"/>
          <w:tab w:val="left" w:pos="0" w:leader="none"/>
        </w:tabs>
        <w:ind w:left="100" w:right="90" w:hanging="0"/>
        <w:rPr/>
      </w:pPr>
      <w:bookmarkStart w:id="0" w:name="_heading=h.87i4uq46ykje"/>
      <w:bookmarkEnd w:id="0"/>
      <w:r>
        <w:rPr/>
        <w:t>ANEXO E – CARTA DE ANUÊNCIA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/>
      </w:pPr>
      <w:r>
        <w:rPr/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/>
      </w:pPr>
      <w:r>
        <w:rPr>
          <w:rFonts w:eastAsia="Trebuchet MS" w:cs="Trebuchet MS" w:ascii="Trebuchet MS" w:hAnsi="Trebuchet MS"/>
          <w:sz w:val="23"/>
          <w:szCs w:val="23"/>
        </w:rPr>
        <w:t xml:space="preserve">O Instituto Federal de Santa Catarina (IFSC) - Câmpus Canoinhas, declara concordância à submissão do Projeto </w:t>
      </w:r>
      <w:r>
        <w:rPr>
          <w:rFonts w:eastAsia="Trebuchet MS" w:cs="Trebuchet MS" w:ascii="Trebuchet MS" w:hAnsi="Trebuchet MS"/>
          <w:b/>
          <w:bCs/>
          <w:sz w:val="23"/>
          <w:szCs w:val="23"/>
        </w:rPr>
        <w:t>[“NOME DO PROJETO”]</w:t>
      </w:r>
      <w:r>
        <w:rPr>
          <w:rFonts w:eastAsia="Trebuchet MS" w:cs="Trebuchet MS" w:ascii="Trebuchet MS" w:hAnsi="Trebuchet MS"/>
          <w:sz w:val="23"/>
          <w:szCs w:val="23"/>
        </w:rPr>
        <w:t xml:space="preserve"> ao </w:t>
      </w:r>
      <w:r>
        <w:rPr>
          <w:rFonts w:eastAsia="Trebuchet MS" w:cs="Trebuchet MS" w:ascii="Trebuchet MS" w:hAnsi="Trebuchet MS"/>
          <w:b/>
          <w:bCs/>
          <w:sz w:val="23"/>
          <w:szCs w:val="23"/>
          <w:highlight w:val="white"/>
        </w:rPr>
        <w:t>[EDITAL 16/2026</w:t>
      </w:r>
      <w:r>
        <w:rPr>
          <w:rFonts w:eastAsia="Trebuchet MS" w:cs="Trebuchet MS" w:ascii="Trebuchet MS" w:hAnsi="Trebuchet MS"/>
          <w:b/>
          <w:bCs/>
          <w:sz w:val="23"/>
          <w:szCs w:val="23"/>
        </w:rPr>
        <w:t xml:space="preserve"> - DEPE-CAN]</w:t>
      </w:r>
      <w:r>
        <w:rPr>
          <w:rFonts w:eastAsia="Trebuchet MS" w:cs="Trebuchet MS" w:ascii="Trebuchet MS" w:hAnsi="Trebuchet MS"/>
          <w:sz w:val="23"/>
          <w:szCs w:val="23"/>
        </w:rPr>
        <w:t xml:space="preserve"> pelo(a) servidor(a) do IFSC, </w:t>
      </w:r>
      <w:r>
        <w:rPr>
          <w:rFonts w:eastAsia="Trebuchet MS" w:cs="Trebuchet MS" w:ascii="Trebuchet MS" w:hAnsi="Trebuchet MS"/>
          <w:b/>
          <w:bCs/>
          <w:sz w:val="23"/>
          <w:szCs w:val="23"/>
        </w:rPr>
        <w:t>[NOME DO SERVIDOR]</w:t>
      </w:r>
      <w:r>
        <w:rPr>
          <w:rFonts w:eastAsia="Trebuchet MS" w:cs="Trebuchet MS" w:ascii="Trebuchet MS" w:hAnsi="Trebuchet MS"/>
          <w:sz w:val="23"/>
          <w:szCs w:val="23"/>
        </w:rPr>
        <w:t xml:space="preserve"> (Coordenador do Projeto). O IFSC firma apoio e garante as condições necessárias para a execução do respectivo projeto de pesquisa.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 xml:space="preserve">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>Em concordância a esta carta,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 xml:space="preserve">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right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>Canoinhas, XX de agosto de 2026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 xml:space="preserve">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both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 xml:space="preserve">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center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sz w:val="23"/>
          <w:szCs w:val="23"/>
        </w:rPr>
        <w:t xml:space="preserve"> 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 w:before="240" w:after="240"/>
        <w:ind w:left="0" w:hanging="0"/>
        <w:jc w:val="center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b/>
          <w:bCs/>
          <w:color w:val="333333"/>
          <w:sz w:val="23"/>
          <w:szCs w:val="23"/>
        </w:rPr>
        <w:t>[Nome e assinatura da chefia imediata]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148" w:before="240" w:after="240"/>
        <w:ind w:left="0" w:hanging="0"/>
        <w:rPr>
          <w:rFonts w:ascii="Trebuchet MS" w:hAnsi="Trebuchet MS" w:eastAsia="Trebuchet MS" w:cs="Trebuchet MS"/>
        </w:rPr>
      </w:pPr>
      <w:r>
        <w:rPr>
          <w:rFonts w:eastAsia="Trebuchet MS" w:cs="Trebuchet MS" w:ascii="Trebuchet MS" w:hAnsi="Trebuchet MS"/>
          <w:b/>
          <w:bCs/>
          <w:color w:val="333333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306"/>
        <w:ind w:left="10" w:right="0" w:hanging="10"/>
        <w:jc w:val="both"/>
        <w:rPr>
          <w:rFonts w:ascii="Trebuchet MS" w:hAnsi="Trebuchet MS" w:eastAsia="Trebuchet MS" w:cs="Trebuchet MS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1"/>
          <w:sz w:val="21"/>
          <w:szCs w:val="21"/>
          <w:u w:val="none"/>
          <w:shd w:fill="auto" w:val="clear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20" w:h="16838"/>
      <w:pgMar w:left="998" w:right="1103" w:gutter="0" w:header="218" w:top="2110" w:footer="359" w:bottom="99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52" w:before="0" w:after="0"/>
      <w:ind w:left="801" w:right="0" w:hanging="0"/>
      <w:jc w:val="center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Trebuchet MS" w:cs="Trebuchet MS" w:ascii="Trebuchet MS" w:hAnsi="Trebuchet MS"/>
        <w:b/>
        <w:bCs/>
        <w:i w:val="false"/>
        <w:iCs w:val="false"/>
        <w:caps w:val="false"/>
        <w:smallCaps w:val="false"/>
        <w:strike w:val="false"/>
        <w:dstrike w:val="false"/>
        <w:color w:val="35983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[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eastAsia="Trebuchet MS" w:cs="Trebuchet MS" w:ascii="Trebuchet MS" w:hAnsi="Trebuchet MS"/>
        <w:b/>
        <w:bCs/>
        <w:i/>
        <w:iCs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  <w:r>
      <w:rPr>
        <w:rFonts w:eastAsia="Trebuchet MS" w:cs="Trebuchet MS" w:ascii="Trebuchet MS" w:hAnsi="Trebuchet MS"/>
        <w:b/>
        <w:bCs/>
        <w:i w:val="false"/>
        <w:iCs w:val="false"/>
        <w:caps w:val="false"/>
        <w:smallCaps w:val="false"/>
        <w:strike w:val="false"/>
        <w:dstrike w:val="false"/>
        <w:color w:val="359830"/>
        <w:position w:val="0"/>
        <w:sz w:val="20"/>
        <w:sz w:val="20"/>
        <w:szCs w:val="20"/>
        <w:u w:val="none"/>
        <w:shd w:fill="auto" w:val="clear"/>
        <w:vertAlign w:val="baseline"/>
      </w:rPr>
      <w:t>]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52" w:before="0" w:after="0"/>
      <w:ind w:left="-998" w:right="10817" w:hanging="0"/>
      <w:jc w:val="left"/>
      <w:rPr>
        <w:rFonts w:ascii="Calibri" w:hAnsi="Calibri" w:eastAsia="Calibri" w:cs="Calibri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drawing>
        <wp:anchor behindDoc="1" distT="0" distB="101600" distL="0" distR="0" simplePos="0" locked="0" layoutInCell="0" allowOverlap="1" relativeHeight="2">
          <wp:simplePos x="0" y="0"/>
          <wp:positionH relativeFrom="page">
            <wp:posOffset>5080</wp:posOffset>
          </wp:positionH>
          <wp:positionV relativeFrom="page">
            <wp:posOffset>138430</wp:posOffset>
          </wp:positionV>
          <wp:extent cx="7562850" cy="89535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widowControl/>
      <w:pBdr>
        <w:top w:val="single" w:sz="8" w:space="0" w:color="92D050"/>
        <w:left w:val="single" w:sz="8" w:space="0" w:color="92D050"/>
        <w:bottom w:val="single" w:sz="8" w:space="0" w:color="92D050"/>
        <w:right w:val="single" w:sz="8" w:space="0" w:color="92D050"/>
      </w:pBdr>
      <w:shd w:val="clear" w:fill="auto"/>
      <w:spacing w:lineRule="auto" w:line="252" w:before="0" w:after="810"/>
      <w:ind w:left="420" w:right="0" w:hanging="420"/>
      <w:jc w:val="left"/>
    </w:pPr>
    <w:rPr>
      <w:rFonts w:ascii="Trebuchet MS" w:hAnsi="Trebuchet MS" w:eastAsia="Trebuchet MS" w:cs="Trebuchet MS"/>
      <w:b/>
      <w:bCs/>
      <w:i/>
      <w:iCs/>
      <w:caps w:val="false"/>
      <w:smallCaps w:val="false"/>
      <w:strike w:val="false"/>
      <w:dstrike w:val="false"/>
      <w:color w:val="35982A"/>
      <w:position w:val="0"/>
      <w:sz w:val="25"/>
      <w:sz w:val="25"/>
      <w:szCs w:val="25"/>
      <w:u w:val="none"/>
      <w:shd w:fill="auto" w:val="clear"/>
      <w:vertAlign w:val="baseline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widowControl/>
      <w:pBdr>
        <w:top w:val="single" w:sz="8" w:space="0" w:color="92D050"/>
        <w:left w:val="single" w:sz="8" w:space="0" w:color="92D050"/>
        <w:bottom w:val="single" w:sz="8" w:space="0" w:color="92D050"/>
        <w:right w:val="single" w:sz="8" w:space="0" w:color="92D050"/>
      </w:pBdr>
      <w:shd w:val="clear" w:fill="auto"/>
      <w:spacing w:lineRule="auto" w:line="290" w:before="0" w:after="230"/>
      <w:ind w:left="430" w:right="0" w:hanging="10"/>
      <w:jc w:val="center"/>
    </w:pPr>
    <w:rPr>
      <w:rFonts w:ascii="Trebuchet MS" w:hAnsi="Trebuchet MS" w:eastAsia="Trebuchet MS" w:cs="Trebuchet MS"/>
      <w:b/>
      <w:bCs/>
      <w:i/>
      <w:iCs/>
      <w:caps w:val="false"/>
      <w:smallCaps w:val="false"/>
      <w:strike w:val="false"/>
      <w:dstrike w:val="false"/>
      <w:color w:val="35982A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52" w:before="0" w:after="166"/>
      <w:ind w:left="790" w:right="0" w:hanging="10"/>
      <w:jc w:val="left"/>
    </w:pPr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35982A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Pv3F9uzRWg/TwkjRR42afiNNGA==">CgMxLjAyDmguODdpNHVxNDZ5a2plOAByITFDWVZZMExPYTlESXBzTEZoY2RhZVFiZldDWTVleVd0Mg==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LibreOffice/7.2.1.2$Windows_X86_64 LibreOffice_project/87b77fad49947c1441b67c559c339af8f3517e22</Application>
  <AppVersion>15.0000</AppVersion>
  <Pages>1</Pages>
  <Words>76</Words>
  <Characters>397</Characters>
  <CharactersWithSpaces>474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revision>0</cp:revision>
  <dc:subject/>
  <dc:title/>
</cp:coreProperties>
</file>