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RELATÓRIO DAS ATIVIDADES DE VALIDAÇÃO COMO ESTÁGIO OBRIGATÓRIO e NÃO OBRIGATÓRIO</w:t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05.0" w:type="dxa"/>
        <w:jc w:val="left"/>
        <w:tblInd w:w="-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86"/>
        <w:gridCol w:w="2410"/>
        <w:gridCol w:w="1417"/>
        <w:gridCol w:w="2592"/>
        <w:tblGridChange w:id="0">
          <w:tblGrid>
            <w:gridCol w:w="3586"/>
            <w:gridCol w:w="2410"/>
            <w:gridCol w:w="1417"/>
            <w:gridCol w:w="2592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ALUNO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Curso: </w:t>
            </w:r>
          </w:p>
        </w:tc>
        <w:tc>
          <w:tcPr>
            <w:tcBorders>
              <w:lef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Módulo:</w:t>
            </w:r>
          </w:p>
        </w:tc>
        <w:tc>
          <w:tcPr>
            <w:tcBorders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Turno: </w:t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12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Style w:val="Subtitle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12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____/_____/_____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Style w:val="Subtitle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            Assinatura do Aluno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9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64"/>
        <w:gridCol w:w="2410"/>
        <w:gridCol w:w="1106"/>
        <w:gridCol w:w="1911"/>
        <w:tblGridChange w:id="0">
          <w:tblGrid>
            <w:gridCol w:w="4564"/>
            <w:gridCol w:w="2410"/>
            <w:gridCol w:w="1106"/>
            <w:gridCol w:w="1911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cc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UNIDADE CONCEDENTE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12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Endereço: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Bairro: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CEP: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U.F.: 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Supervisor de Estágio: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Área/setor: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252"/>
                <w:tab w:val="right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252"/>
                <w:tab w:val="right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Período de Trabalho na Empresa: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252"/>
                <w:tab w:val="right" w:pos="8504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pos="4252"/>
                <w:tab w:val="right" w:pos="8504"/>
              </w:tabs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3"/>
        <w:tblW w:w="9817.0" w:type="dxa"/>
        <w:jc w:val="left"/>
        <w:tblInd w:w="-1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817"/>
        <w:tblGridChange w:id="0">
          <w:tblGrid>
            <w:gridCol w:w="98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color="000000" w:space="1" w:sz="4" w:val="single"/>
                <w:left w:color="000000" w:space="4" w:sz="4" w:val="single"/>
                <w:bottom w:color="000000" w:space="1" w:sz="4" w:val="single"/>
                <w:right w:color="000000" w:space="4" w:sz="4" w:val="single"/>
                <w:between w:space="0" w:sz="0" w:val="nil"/>
              </w:pBdr>
              <w:shd w:fill="d9d9d9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CARACTERIZAÇÃO DA UNIDADE CONCEDENTE</w:t>
            </w:r>
          </w:p>
        </w:tc>
      </w:tr>
    </w:tbl>
    <w:p w:rsidR="00000000" w:rsidDel="00000000" w:rsidP="00000000" w:rsidRDefault="00000000" w:rsidRPr="00000000" w14:paraId="0000004A">
      <w:pPr>
        <w:pStyle w:val="Subtitle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(Este item deve abordar: histórico resumido da empresa; especialidade e características da empresa (área de atuação, produtos e/ou serviços, etc); especialidade e características da seção ou divisão onde trabalhou; como se deram os primeiros contatos com a empresa.)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033.0" w:type="dxa"/>
        <w:jc w:val="left"/>
        <w:tblInd w:w="-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33"/>
        <w:tblGridChange w:id="0">
          <w:tblGrid>
            <w:gridCol w:w="100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CARACTERIZAÇÃO DA ÁREA ONDE TRABALHA</w:t>
            </w:r>
          </w:p>
        </w:tc>
      </w:tr>
    </w:tbl>
    <w:p w:rsidR="00000000" w:rsidDel="00000000" w:rsidP="00000000" w:rsidRDefault="00000000" w:rsidRPr="00000000" w14:paraId="0000004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pos="284"/>
        </w:tabs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(Neste item deve ser apresentada uma descrição detalhada do setor onde o aluno atua ou atuou. O aluno deve descrever a adequação das atividades do trabalho com o perfil do curso, recursos disponibilizados pela empresa para a realização das atividades, a política de integração aplicada pela empresa, supervisão recebida para a realização das atividades do trabalho e demais informações ligadas à área de atuação na empresa)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pos="284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033.0" w:type="dxa"/>
        <w:jc w:val="left"/>
        <w:tblInd w:w="-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33"/>
        <w:tblGridChange w:id="0">
          <w:tblGrid>
            <w:gridCol w:w="100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ATIVIDADES DESENVOLVIDAS NA EMPRESA</w:t>
            </w:r>
          </w:p>
        </w:tc>
      </w:tr>
    </w:tbl>
    <w:p w:rsidR="00000000" w:rsidDel="00000000" w:rsidP="00000000" w:rsidRDefault="00000000" w:rsidRPr="00000000" w14:paraId="0000005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(Neste item deve ser apresentada uma descrição detalhada dos trabalhos executados. Deve-se descrever o procedimento e/ou as diversas etapas de cada trabalho, citando equipamentos e materiais utilizados, bem como normas, catálogos, etc. Para cada atividade, deve-se expor claramente seus objetivos, os fundamentos teóricos necessários, a compreensão do que foi feito, os procedimentos (inclusive os cuidados tomados e os problemas ocorridos) e o resultado final da atividade. Podem-se incluir tabelas, fotos, diagramas e outros recursos que favoreçam o entendimento do que está sendo descrito, citando a fonte de origem. Ao incluir tais itens, devem ser feitas referências a eles no texto. Caso sejam utilizados no relatório materiais de uso exclusivo da empresa, deve constar autorização da mesma. Material mais volumoso deve ser posto em anexo, indicando no texto o número do anexo e a página em que se encontra.)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033.0" w:type="dxa"/>
        <w:jc w:val="left"/>
        <w:tblInd w:w="-6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33"/>
        <w:tblGridChange w:id="0">
          <w:tblGrid>
            <w:gridCol w:w="1003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CONCLUSÕES SOBRE A VALIDAÇÃO</w:t>
            </w:r>
          </w:p>
        </w:tc>
      </w:tr>
    </w:tbl>
    <w:p w:rsidR="00000000" w:rsidDel="00000000" w:rsidP="00000000" w:rsidRDefault="00000000" w:rsidRPr="00000000" w14:paraId="0000005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(Aqui podem ser desenvolvidos os seguintes tópicos: Análise do curso (de que forma o curso auxiliou no crescimento pessoal e profissional, deficiências, sugestões para inclusão ou exclusão de disciplinas ou conteúdos, sugestões para mudanças na estrutura do curso, etc); Análise do período de trabalho na empresa (de que forma o curso auxiliou no desenvolvimento do trabalho, dificuldades encontradas, etc); Avaliação geral do curso e do período trabalhado na empresa (avaliar o aproveitamento geral e dizer se os objetivos apresentados na introdução foram ou não atingidos, ou se o foram parcialmente).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414.0" w:type="dxa"/>
        <w:jc w:val="left"/>
        <w:tblInd w:w="-1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86"/>
        <w:gridCol w:w="57"/>
        <w:gridCol w:w="5531"/>
        <w:gridCol w:w="40"/>
        <w:tblGridChange w:id="0">
          <w:tblGrid>
            <w:gridCol w:w="4786"/>
            <w:gridCol w:w="57"/>
            <w:gridCol w:w="5531"/>
            <w:gridCol w:w="40"/>
          </w:tblGrid>
        </w:tblGridChange>
      </w:tblGrid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APROVAÇÃO PELA EMPRESA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pStyle w:val="Subtitle"/>
              <w:rPr>
                <w:rFonts w:ascii="Arial" w:cs="Arial" w:eastAsia="Arial" w:hAnsi="Arial"/>
                <w:b w:val="1"/>
                <w:smallCap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Style w:val="Subtitle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______/________/___________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26" w:right="0" w:hanging="1134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0" w:right="0" w:hanging="14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</w:p>
          <w:p w:rsidR="00000000" w:rsidDel="00000000" w:rsidP="00000000" w:rsidRDefault="00000000" w:rsidRPr="00000000" w14:paraId="00000067">
            <w:pPr>
              <w:pStyle w:val="Subtitle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                                                                                                                                                                                                                    Supervisor da Empresa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6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Assinatura e carimbo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0" w:right="0" w:hanging="1418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pStyle w:val="Subtitle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left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mallCap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0c0c0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APROVAÇÃO PELA INSTITUIÇÃO DE ENSINO</w:t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1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Conceito final do aluno: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0" w:right="0" w:hanging="1418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Style w:val="Subtitle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10" w:right="0" w:hanging="1418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Professor Orientador de Estágio</w:t>
            </w:r>
          </w:p>
          <w:p w:rsidR="00000000" w:rsidDel="00000000" w:rsidP="00000000" w:rsidRDefault="00000000" w:rsidRPr="00000000" w14:paraId="00000088">
            <w:pPr>
              <w:pStyle w:val="Subtitle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e Carimbo</w:t>
            </w:r>
          </w:p>
          <w:p w:rsidR="00000000" w:rsidDel="00000000" w:rsidP="00000000" w:rsidRDefault="00000000" w:rsidRPr="00000000" w14:paraId="00000089">
            <w:pPr>
              <w:pStyle w:val="Subtitle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 ____/_____/_____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pStyle w:val="Subtitle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75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                                                                                                                                                                                                                            Coordenador de Estágio</w:t>
            </w:r>
          </w:p>
          <w:p w:rsidR="00000000" w:rsidDel="00000000" w:rsidP="00000000" w:rsidRDefault="00000000" w:rsidRPr="00000000" w14:paraId="00000094">
            <w:pPr>
              <w:pStyle w:val="Subtitle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Assinatura e Carimbo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Style w:val="Subtitle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Data: ____/_____/_____</w:t>
            </w:r>
          </w:p>
        </w:tc>
      </w:tr>
    </w:tbl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d9d9d9" w:val="clear"/>
        <w:spacing w:after="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ANEXOS</w:t>
      </w:r>
    </w:p>
    <w:sectPr>
      <w:headerReference r:id="rId6" w:type="default"/>
      <w:footerReference r:id="rId7" w:type="default"/>
      <w:pgSz w:h="16838" w:w="11906" w:orient="portrait"/>
      <w:pgMar w:bottom="720" w:top="2373" w:left="1134" w:right="1134" w:header="851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rebuchet MS"/>
  <w:font w:name="Lucida Sans"/>
  <w:font w:name="Arial Narro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76" w:lineRule="auto"/>
      <w:ind w:left="0" w:right="0" w:firstLine="0"/>
      <w:jc w:val="center"/>
      <w:rPr>
        <w:rFonts w:ascii="Trebuchet MS" w:cs="Trebuchet MS" w:eastAsia="Trebuchet MS" w:hAnsi="Trebuchet MS"/>
        <w:b w:val="0"/>
        <w:i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76" w:lineRule="auto"/>
      <w:ind w:left="0" w:right="0" w:firstLine="0"/>
      <w:jc w:val="right"/>
      <w:rPr>
        <w:rFonts w:ascii="Trebuchet MS" w:cs="Trebuchet MS" w:eastAsia="Trebuchet MS" w:hAnsi="Trebuchet MS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</w:rPr>
    </w:pPr>
    <w:r w:rsidDel="00000000" w:rsidR="00000000" w:rsidRPr="00000000">
      <w:rPr>
        <w:rFonts w:ascii="Trebuchet MS" w:cs="Trebuchet MS" w:eastAsia="Trebuchet MS" w:hAnsi="Trebuchet MS"/>
        <w:b w:val="0"/>
        <w:i w:val="0"/>
        <w:smallCaps w:val="0"/>
        <w:strike w:val="0"/>
        <w:color w:val="000000"/>
        <w:sz w:val="4"/>
        <w:szCs w:val="4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9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Instituto Federal de Santa Catarina – Câmpus</w:t>
    </w: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18"/>
        <w:szCs w:val="18"/>
        <w:rtl w:val="0"/>
      </w:rPr>
      <w:t xml:space="preserve"> Itajaí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95250</wp:posOffset>
          </wp:positionH>
          <wp:positionV relativeFrom="paragraph">
            <wp:posOffset>-247649</wp:posOffset>
          </wp:positionV>
          <wp:extent cx="6118225" cy="661670"/>
          <wp:effectExtent b="0" l="0" r="0" t="0"/>
          <wp:wrapSquare wrapText="bothSides" distB="0" distT="0" distL="0" distR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241" l="-26" r="-25" t="-242"/>
                  <a:stretch>
                    <a:fillRect/>
                  </a:stretch>
                </pic:blipFill>
                <pic:spPr>
                  <a:xfrm>
                    <a:off x="0" y="0"/>
                    <a:ext cx="6118225" cy="6616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line="360" w:lineRule="auto"/>
      <w:ind w:left="0" w:right="0" w:firstLine="0"/>
      <w:jc w:val="both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ind w:left="0" w:right="0" w:firstLine="0"/>
    </w:pPr>
    <w:rPr>
      <w:b w:val="1"/>
    </w:rPr>
  </w:style>
  <w:style w:type="paragraph" w:styleId="Heading3">
    <w:name w:val="heading 3"/>
    <w:basedOn w:val="Normal"/>
    <w:next w:val="Normal"/>
    <w:pPr>
      <w:keepNext w:val="1"/>
      <w:spacing w:line="360" w:lineRule="auto"/>
      <w:ind w:left="284" w:right="0" w:firstLine="0"/>
    </w:pPr>
    <w:rPr>
      <w:rFonts w:ascii="Arial" w:cs="Arial" w:eastAsia="Arial" w:hAnsi="Arial"/>
      <w:b w:val="1"/>
      <w:color w:val="000000"/>
      <w:sz w:val="22"/>
      <w:szCs w:val="22"/>
    </w:rPr>
  </w:style>
  <w:style w:type="paragraph" w:styleId="Heading4">
    <w:name w:val="heading 4"/>
    <w:basedOn w:val="Normal"/>
    <w:next w:val="Normal"/>
    <w:pPr>
      <w:keepNext w:val="1"/>
      <w:jc w:val="center"/>
    </w:pPr>
    <w:rPr>
      <w:rFonts w:ascii="Arial" w:cs="Arial" w:eastAsia="Arial" w:hAnsi="Arial"/>
      <w:b w:val="1"/>
      <w:sz w:val="22"/>
      <w:szCs w:val="22"/>
    </w:rPr>
  </w:style>
  <w:style w:type="paragraph" w:styleId="Heading5">
    <w:name w:val="heading 5"/>
    <w:basedOn w:val="Normal"/>
    <w:next w:val="Normal"/>
    <w:pPr>
      <w:keepNext w:val="1"/>
      <w:ind w:left="0" w:right="0" w:firstLine="0"/>
      <w:jc w:val="center"/>
    </w:pPr>
    <w:rPr>
      <w:rFonts w:ascii="Lucida Sans" w:cs="Lucida Sans" w:eastAsia="Lucida Sans" w:hAnsi="Lucida Sans"/>
      <w:sz w:val="72"/>
      <w:szCs w:val="72"/>
    </w:rPr>
  </w:style>
  <w:style w:type="paragraph" w:styleId="Heading6">
    <w:name w:val="heading 6"/>
    <w:basedOn w:val="Normal"/>
    <w:next w:val="Normal"/>
    <w:pPr>
      <w:keepNext w:val="1"/>
      <w:tabs>
        <w:tab w:val="left" w:pos="600"/>
        <w:tab w:val="left" w:pos="960"/>
      </w:tabs>
      <w:jc w:val="right"/>
    </w:pPr>
    <w:rPr>
      <w:b w:val="1"/>
      <w:color w:val="000000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spacing w:after="60" w:before="0" w:lineRule="auto"/>
      <w:jc w:val="center"/>
    </w:pPr>
    <w:rPr>
      <w:rFonts w:ascii="Arial" w:cs="Arial" w:eastAsia="Arial" w:hAnsi="Arial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37.0" w:type="dxa"/>
        <w:bottom w:w="0.0" w:type="dxa"/>
        <w:right w:w="42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37.0" w:type="dxa"/>
        <w:bottom w:w="0.0" w:type="dxa"/>
        <w:right w:w="42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37.0" w:type="dxa"/>
        <w:bottom w:w="0.0" w:type="dxa"/>
        <w:right w:w="42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37.0" w:type="dxa"/>
        <w:bottom w:w="0.0" w:type="dxa"/>
        <w:right w:w="42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37.0" w:type="dxa"/>
        <w:bottom w:w="0.0" w:type="dxa"/>
        <w:right w:w="42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